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05F" w:rsidRPr="007B556A" w:rsidRDefault="00537191" w:rsidP="007B556A">
      <w:pPr>
        <w:jc w:val="center"/>
        <w:rPr>
          <w:b/>
        </w:rPr>
      </w:pPr>
      <w:r w:rsidRPr="007B556A">
        <w:rPr>
          <w:b/>
        </w:rPr>
        <w:t>Kurikulum za opću gimnaziju 1. razred</w:t>
      </w:r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4591"/>
        <w:gridCol w:w="1221"/>
        <w:gridCol w:w="5777"/>
      </w:tblGrid>
      <w:tr w:rsidR="00537191" w:rsidTr="009B4CF5">
        <w:tc>
          <w:tcPr>
            <w:tcW w:w="2405" w:type="dxa"/>
          </w:tcPr>
          <w:p w:rsidR="00537191" w:rsidRPr="009B4CF5" w:rsidRDefault="00537191" w:rsidP="009B4CF5">
            <w:pPr>
              <w:jc w:val="center"/>
              <w:rPr>
                <w:b/>
              </w:rPr>
            </w:pPr>
            <w:r w:rsidRPr="009B4CF5">
              <w:rPr>
                <w:b/>
              </w:rPr>
              <w:t>Tema</w:t>
            </w:r>
          </w:p>
        </w:tc>
        <w:tc>
          <w:tcPr>
            <w:tcW w:w="4591" w:type="dxa"/>
          </w:tcPr>
          <w:p w:rsidR="00537191" w:rsidRPr="009B4CF5" w:rsidRDefault="00537191" w:rsidP="009B4CF5">
            <w:pPr>
              <w:jc w:val="center"/>
              <w:rPr>
                <w:b/>
              </w:rPr>
            </w:pPr>
            <w:r w:rsidRPr="009B4CF5">
              <w:rPr>
                <w:b/>
              </w:rPr>
              <w:t>Ishodi</w:t>
            </w:r>
          </w:p>
        </w:tc>
        <w:tc>
          <w:tcPr>
            <w:tcW w:w="1221" w:type="dxa"/>
          </w:tcPr>
          <w:p w:rsidR="00537191" w:rsidRPr="009B4CF5" w:rsidRDefault="00537191" w:rsidP="009B4CF5">
            <w:pPr>
              <w:jc w:val="center"/>
              <w:rPr>
                <w:b/>
              </w:rPr>
            </w:pPr>
            <w:r w:rsidRPr="009B4CF5">
              <w:rPr>
                <w:b/>
              </w:rPr>
              <w:t>Okvirni broj sati</w:t>
            </w:r>
          </w:p>
        </w:tc>
        <w:tc>
          <w:tcPr>
            <w:tcW w:w="5777" w:type="dxa"/>
          </w:tcPr>
          <w:p w:rsidR="00537191" w:rsidRPr="009B4CF5" w:rsidRDefault="00537191" w:rsidP="009B4CF5">
            <w:pPr>
              <w:jc w:val="center"/>
              <w:rPr>
                <w:b/>
              </w:rPr>
            </w:pPr>
            <w:r w:rsidRPr="009B4CF5">
              <w:rPr>
                <w:b/>
              </w:rPr>
              <w:t>Korelacija s međupredmetnim temama</w:t>
            </w:r>
          </w:p>
        </w:tc>
      </w:tr>
      <w:tr w:rsidR="00537191" w:rsidTr="009B4CF5">
        <w:tc>
          <w:tcPr>
            <w:tcW w:w="2405" w:type="dxa"/>
          </w:tcPr>
          <w:p w:rsidR="00537191" w:rsidRPr="009B4CF5" w:rsidRDefault="00537191">
            <w:pPr>
              <w:rPr>
                <w:b/>
              </w:rPr>
            </w:pPr>
            <w:r w:rsidRPr="009B4CF5">
              <w:rPr>
                <w:b/>
              </w:rPr>
              <w:t>Informacije i digitalna tehnologija</w:t>
            </w:r>
          </w:p>
        </w:tc>
        <w:tc>
          <w:tcPr>
            <w:tcW w:w="4591" w:type="dxa"/>
          </w:tcPr>
          <w:p w:rsidR="00537191" w:rsidRDefault="00537191">
            <w:r w:rsidRPr="00537191">
              <w:t>A. 1. 1 objašnjava glavne komponente računalnoga sustava i njihove funkcije</w:t>
            </w:r>
          </w:p>
          <w:p w:rsidR="00537191" w:rsidRDefault="00537191">
            <w:r w:rsidRPr="00537191">
              <w:t>C. 1. 1 pronalazi podatke i informacije, odabire prikladne izvore informacija te uređuje, stvara i objavljuje/dijeli svoje digitalne sadržaje</w:t>
            </w:r>
          </w:p>
          <w:p w:rsidR="00354018" w:rsidRDefault="00354018"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D.1.2 opisuje probleme koje mogu prouzročiti zlonamjerni programi te probleme koji nastaju kao rezultat elektroničkih napada i krađe elektroničkoga identiteta te odgovorno primjenjuje sigurnosna pravila</w:t>
            </w:r>
            <w:r>
              <w:rPr>
                <w:rStyle w:val="eop"/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1221" w:type="dxa"/>
          </w:tcPr>
          <w:p w:rsidR="00537191" w:rsidRDefault="00537191">
            <w:r>
              <w:t>13</w:t>
            </w:r>
          </w:p>
        </w:tc>
        <w:tc>
          <w:tcPr>
            <w:tcW w:w="5777" w:type="dxa"/>
          </w:tcPr>
          <w:p w:rsidR="00537191" w:rsidRDefault="00537191" w:rsidP="00537191">
            <w:r>
              <w:t xml:space="preserve">MPT Uporaba informacijske i komunikacijske tehnologije  A 4.1. Učenik kritički odabire odgovarajuću digitalnu tehnologiju. </w:t>
            </w:r>
          </w:p>
          <w:p w:rsidR="00537191" w:rsidRDefault="00537191" w:rsidP="00537191"/>
          <w:p w:rsidR="00537191" w:rsidRDefault="00537191" w:rsidP="00537191">
            <w:r>
              <w:t xml:space="preserve">MPT Održivi razvoj  IV.B.1 Djeluje u skladu s načelima održivog razvoja s ciljem zaštite prirode i okoliša. </w:t>
            </w:r>
          </w:p>
          <w:p w:rsidR="00537191" w:rsidRDefault="00537191" w:rsidP="00537191"/>
          <w:p w:rsidR="00537191" w:rsidRDefault="00537191" w:rsidP="00537191">
            <w:r>
              <w:t xml:space="preserve">MPT Učiti kako učiti - IV.1.1. Učenik samostalno traži nove informacije iz različitih izvora, transformira ih u novo znanje i uspješno primjenjuje pri rješavanju problema. </w:t>
            </w:r>
          </w:p>
          <w:p w:rsidR="00537191" w:rsidRDefault="00537191" w:rsidP="00537191"/>
          <w:p w:rsidR="00537191" w:rsidRDefault="00537191" w:rsidP="00537191">
            <w:r>
              <w:t xml:space="preserve">MPT Učiti kako učiti  IV.1.3. Učenik kreativno djeluje u različitim područjima učenja. </w:t>
            </w:r>
          </w:p>
          <w:p w:rsidR="00537191" w:rsidRDefault="00537191" w:rsidP="00537191"/>
          <w:p w:rsidR="00537191" w:rsidRDefault="00537191" w:rsidP="00537191">
            <w:r>
              <w:t>MPT Zdravlje B.4.1.B Razvija tolerantan odnos prema drugima</w:t>
            </w:r>
          </w:p>
        </w:tc>
      </w:tr>
      <w:tr w:rsidR="00537191" w:rsidTr="009B4CF5">
        <w:tc>
          <w:tcPr>
            <w:tcW w:w="2405" w:type="dxa"/>
          </w:tcPr>
          <w:p w:rsidR="00537191" w:rsidRPr="009B4CF5" w:rsidRDefault="00537191">
            <w:pPr>
              <w:rPr>
                <w:b/>
              </w:rPr>
            </w:pPr>
            <w:r w:rsidRPr="009B4CF5">
              <w:rPr>
                <w:b/>
              </w:rPr>
              <w:t>Organizacija i pohrana podataka</w:t>
            </w:r>
          </w:p>
        </w:tc>
        <w:tc>
          <w:tcPr>
            <w:tcW w:w="4591" w:type="dxa"/>
          </w:tcPr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A.1.2 primjenjuje principe hijerarhijske organizacije mapa u računalnim memorijama te razlikuje formate datoteka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A.1.3 analizira i primjenjuje sažimanje datoteka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 xml:space="preserve">A.1.4 analizira ulogu binarnoga i </w:t>
            </w:r>
            <w:proofErr w:type="spellStart"/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heksadekadskoga</w:t>
            </w:r>
            <w:proofErr w:type="spellEnd"/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 xml:space="preserve"> brojevnog sustava u predstavljanju digitalnoga prikaza različitih tipova podataka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C.1.1 pronalazi podatke i informacije, odabire prikladne izvore informacija te uređuje, stvara i objavljuje/dijeli svoje digitalne sadržaje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/>
        </w:tc>
        <w:tc>
          <w:tcPr>
            <w:tcW w:w="1221" w:type="dxa"/>
          </w:tcPr>
          <w:p w:rsidR="00537191" w:rsidRDefault="00354018">
            <w:r>
              <w:t>17</w:t>
            </w:r>
          </w:p>
        </w:tc>
        <w:tc>
          <w:tcPr>
            <w:tcW w:w="5777" w:type="dxa"/>
          </w:tcPr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3"/>
                <w:szCs w:val="23"/>
                <w:shd w:val="clear" w:color="auto" w:fill="FFFFFF"/>
                <w:lang w:val="hr-HR"/>
              </w:rPr>
              <w:t>MPT 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3"/>
                <w:szCs w:val="23"/>
                <w:lang w:val="hr-HR"/>
              </w:rPr>
              <w:t> Uporaba informacijske i komunikacijske tehnologije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 A 4. 3.  Učenik stvara pozitivne digitalne tragove vodeći se načelom sigurnosti.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val="hr-HR"/>
              </w:rPr>
              <w:t>MPT Učiti kako učiti - IV.1.1. </w:t>
            </w:r>
            <w:r>
              <w:rPr>
                <w:rStyle w:val="normaltextrun"/>
                <w:rFonts w:ascii="Calibri" w:hAnsi="Calibri" w:cs="Calibri"/>
                <w:color w:val="000000"/>
                <w:sz w:val="23"/>
                <w:szCs w:val="23"/>
                <w:shd w:val="clear" w:color="auto" w:fill="FFFFFF"/>
                <w:lang w:val="hr-HR"/>
              </w:rPr>
              <w:t>Učenik samostalno traži nove informacije iz različitih izvora, transformira ih u novo znanje i uspješno primjenjuje pri rješavanju problema.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53719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3"/>
                <w:szCs w:val="23"/>
                <w:lang w:val="hr-HR"/>
              </w:rPr>
              <w:t>MPT Učiti kako učiti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IV.1.3.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Učenik kreativno djeluje u različitim područjima učenja.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/>
        </w:tc>
      </w:tr>
      <w:tr w:rsidR="00537191" w:rsidTr="009B4CF5">
        <w:tc>
          <w:tcPr>
            <w:tcW w:w="2405" w:type="dxa"/>
          </w:tcPr>
          <w:p w:rsidR="00537191" w:rsidRPr="009B4CF5" w:rsidRDefault="00354018">
            <w:pPr>
              <w:rPr>
                <w:b/>
              </w:rPr>
            </w:pPr>
            <w:r w:rsidRPr="009B4CF5">
              <w:rPr>
                <w:b/>
              </w:rPr>
              <w:lastRenderedPageBreak/>
              <w:t>Prvi koraci u programiranju</w:t>
            </w:r>
          </w:p>
        </w:tc>
        <w:tc>
          <w:tcPr>
            <w:tcW w:w="4591" w:type="dxa"/>
          </w:tcPr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A. 1. 5. definira logički izraz za zadani problem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B. 1. 1 analizira problem, definira ulazne i izlazne vrijednosti te uočava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korake za rješavanje problema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B. 1. 2 primjenjuje jednostavne tipove podataka te argumentira njihov odabir, primjenjuje različite vrste izraza, operacija, relacija i standardnih funkcija za modeliranje jednostavnoga problema u odabranome programskom jeziku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B. 1. 3 razvija algoritam i stvara program u odabranome programskom jeziku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rješavajući problem uporabom strukture grananja i ponavljanja.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C. 1. 2 istražuje usluge interneta i mogućnosti učenja, poslovanja, budućega razvoja </w:t>
            </w:r>
            <w:r>
              <w:rPr>
                <w:rStyle w:val="eop"/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  <w:p w:rsidR="00537191" w:rsidRDefault="00537191"/>
        </w:tc>
        <w:tc>
          <w:tcPr>
            <w:tcW w:w="1221" w:type="dxa"/>
          </w:tcPr>
          <w:p w:rsidR="00537191" w:rsidRDefault="00354018">
            <w:r>
              <w:t>20</w:t>
            </w:r>
          </w:p>
        </w:tc>
        <w:tc>
          <w:tcPr>
            <w:tcW w:w="5777" w:type="dxa"/>
          </w:tcPr>
          <w:p w:rsidR="00537191" w:rsidRDefault="00354018">
            <w:pPr>
              <w:rPr>
                <w:rStyle w:val="eop"/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</w:rPr>
              <w:t>MPT Uporaba informacijske i komunikacijske tehnologije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</w:rPr>
              <w:t> – D 4. 2. Učenik argumentira svoje viđenje rješavanja složenoga problema s pomoću IKTa.</w:t>
            </w:r>
            <w:r>
              <w:rPr>
                <w:rStyle w:val="eop"/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Osobni i socijalni razvoj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A 4.3. 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Razvija osobne potencijale.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3"/>
                <w:szCs w:val="23"/>
                <w:lang w:val="hr-HR"/>
              </w:rPr>
              <w:t>MPT Uporaba informacijske i komunikacijske tehnologije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D.4.1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. Učenik samostalno ili u suradnji s drugima stvara nove sadržaje i ideje ili preoblikuje postojeća digitalna rješenja primjenjujući različite načine za poticanje kreativnosti.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3"/>
                <w:szCs w:val="23"/>
                <w:lang w:val="hr-HR"/>
              </w:rPr>
              <w:t>MPT Učiti kako učiti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IV.1.3.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Učenik kreativno djeluje u različitim područjima učenja.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/>
        </w:tc>
      </w:tr>
      <w:tr w:rsidR="00537191" w:rsidTr="009B4CF5">
        <w:tc>
          <w:tcPr>
            <w:tcW w:w="2405" w:type="dxa"/>
          </w:tcPr>
          <w:p w:rsidR="00537191" w:rsidRPr="009B4CF5" w:rsidRDefault="00354018">
            <w:pPr>
              <w:rPr>
                <w:b/>
              </w:rPr>
            </w:pPr>
            <w:r w:rsidRPr="009B4CF5">
              <w:rPr>
                <w:b/>
              </w:rPr>
              <w:t>Internet</w:t>
            </w:r>
          </w:p>
        </w:tc>
        <w:tc>
          <w:tcPr>
            <w:tcW w:w="4591" w:type="dxa"/>
          </w:tcPr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C.1.2 istražuje usluge interneta i mogućnosti učenja, poslovanja, budućega razvoja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C. 1. 3 u online okruženju surađuje i radi na projektu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D. 1. 1 u suradničkome online okruženju na zajedničkom projektu analizira etička pitanja koja proizlaze iz korištenja računalnom tehnologijom 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D.1.2 opisuje probleme koje mogu prouzročiti zlonamjerni programi te probleme koji nastaju kao rezultat elektroničkih napada i krađe elektroničkoga identiteta te odgovorno primjenjuje sigurnosna pravila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 w:rsidP="00354018">
            <w:pPr>
              <w:pStyle w:val="paragraph"/>
              <w:spacing w:before="0" w:beforeAutospacing="0" w:after="0" w:afterAutospacing="0"/>
              <w:textAlignment w:val="baseline"/>
            </w:pPr>
          </w:p>
        </w:tc>
        <w:tc>
          <w:tcPr>
            <w:tcW w:w="1221" w:type="dxa"/>
          </w:tcPr>
          <w:p w:rsidR="00537191" w:rsidRDefault="003B3915">
            <w:r>
              <w:t>8</w:t>
            </w:r>
          </w:p>
        </w:tc>
        <w:tc>
          <w:tcPr>
            <w:tcW w:w="5777" w:type="dxa"/>
          </w:tcPr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Uporaba IKT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- A 4. 1. Učenik kritički odabire odgovarajuću digitalnu tehnologiju.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Uporaba IKT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A 4. 2.  Učenik se koristi društvenim mrežama i mrežnim programima uz upravljanje različitim postavkama funkcionalnosti.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Uporaba IKT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B 4. 1. Učenik samostalno surađuje s poznatim i nepoznatim osobama u sigurnome digitalnom okružju.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</w:pPr>
            <w:r w:rsidRPr="003B3915">
              <w:rPr>
                <w:rStyle w:val="normaltextrun"/>
                <w:rFonts w:ascii="Calibri" w:hAnsi="Calibri" w:cs="Calibri"/>
                <w:b/>
                <w:bCs/>
                <w:iCs/>
                <w:sz w:val="23"/>
                <w:szCs w:val="23"/>
                <w:lang w:val="hr-HR"/>
              </w:rPr>
              <w:t xml:space="preserve">MPT Uporaba </w:t>
            </w:r>
            <w:r w:rsidR="003B3915" w:rsidRPr="003B3915">
              <w:rPr>
                <w:rStyle w:val="normaltextrun"/>
                <w:rFonts w:ascii="Calibri" w:hAnsi="Calibri" w:cs="Calibri"/>
                <w:b/>
                <w:bCs/>
                <w:iCs/>
                <w:sz w:val="23"/>
                <w:szCs w:val="23"/>
                <w:lang w:val="hr-HR"/>
              </w:rPr>
              <w:t>IKT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– C 4. 1. Učenik samostalno provodi složeno istraživanje radi rješenja problema u digitalnome okružju.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Uporaba IKT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D 4. 1.  Učenik samostalno ili u suradnji s drugima stvara nove sadržaje i ideje ili preoblikuje postojeća digitalna rješenja primjenjujući različite načine za poticanje kreativnosti.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lastRenderedPageBreak/>
              <w:t>MPT Poduzetništvo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A – 4.1. Primjenjuje inovativna i kreativna rješenja.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Poduzetništvo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B – 4.2. Planira i upravlja aktivnostima.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Učiti kako učiti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- Učenik samostalno traži nove informacije iz različitih izvora, transformira ih u novo znanje i uspješno primjenjuje pri rješavanju problema.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Učiti kako učiti 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- Učenik kreativno djeluje u različitim područjima učenja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54018" w:rsidRDefault="00354018" w:rsidP="0035401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</w:p>
          <w:p w:rsidR="00537191" w:rsidRDefault="00537191"/>
        </w:tc>
      </w:tr>
      <w:tr w:rsidR="00537191" w:rsidTr="009B4CF5">
        <w:tc>
          <w:tcPr>
            <w:tcW w:w="2405" w:type="dxa"/>
          </w:tcPr>
          <w:p w:rsidR="00537191" w:rsidRPr="009B4CF5" w:rsidRDefault="003B3915">
            <w:pPr>
              <w:rPr>
                <w:b/>
              </w:rPr>
            </w:pPr>
            <w:r w:rsidRPr="009B4CF5">
              <w:rPr>
                <w:b/>
              </w:rPr>
              <w:lastRenderedPageBreak/>
              <w:t>Izrada digitalnih sadržaja</w:t>
            </w:r>
          </w:p>
        </w:tc>
        <w:tc>
          <w:tcPr>
            <w:tcW w:w="4591" w:type="dxa"/>
          </w:tcPr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A.1.2 primjenjuje principe hijerarhijske organizacije mapa u računalnim memorijama te razlikuje formate datoteka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3"/>
                <w:szCs w:val="23"/>
                <w:bdr w:val="none" w:sz="0" w:space="0" w:color="auto" w:frame="1"/>
                <w:lang w:val="hr-HR"/>
              </w:rPr>
              <w:t>A. 1. 3 analizira i primjenjuje sažimanje datoteka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C.1.1 pronalazi podatke i informacije, odabire prikladne izvore informacija te uređuje, stvara i objavljuje/dijeli svoje digitalne sadržaje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C.1.2 istražuje usluge interneta i mogućnosti učenja, poslovanja, budućega razvoja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537191" w:rsidRDefault="00537191"/>
        </w:tc>
        <w:tc>
          <w:tcPr>
            <w:tcW w:w="1221" w:type="dxa"/>
          </w:tcPr>
          <w:p w:rsidR="00537191" w:rsidRDefault="007B556A">
            <w:r>
              <w:t>12</w:t>
            </w:r>
          </w:p>
        </w:tc>
        <w:tc>
          <w:tcPr>
            <w:tcW w:w="5777" w:type="dxa"/>
          </w:tcPr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MPT Učiti kako učiti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– Učenik samostalno traži nove informacije iz različitih izvora, transformira ih u novo znanje i uspješno primjenjuje pri rješavanju problema.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MPT Uporaba informacijske i komunikacijske tehnologije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 –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A 4. 1. Učenik kritički odabire odgovarajuću digitalnu tehnologiju.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lang w:val="hr-HR"/>
              </w:rPr>
              <w:t>MPT Uporaba informacijske i komunikacijske tehnologije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 – A 4. 2. Učenik se koristi društvenim mrežama i mrežnim programima uz upravljanje različitim postavkama funkcionalnosti.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733975" w:rsidRDefault="0073397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Uporaba IKT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- A 4. 3.  Učenik stvara pozitivne digitalne tragove vodeći se načelom sigurnosti</w:t>
            </w:r>
            <w:r>
              <w:rPr>
                <w:rStyle w:val="eop"/>
                <w:rFonts w:ascii="Calibri" w:hAnsi="Calibri" w:cs="Calibri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3"/>
                <w:szCs w:val="23"/>
                <w:shd w:val="clear" w:color="auto" w:fill="FFFFFF"/>
                <w:lang w:val="hr-HR"/>
              </w:rPr>
              <w:t>MPT Osobni i socijalni razvoj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 A 4.4.  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3B3915" w:rsidRDefault="003B3915" w:rsidP="003B39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Upravlja svojim obrazovnim i profesionalnim putem</w:t>
            </w:r>
          </w:p>
          <w:p w:rsidR="00537191" w:rsidRDefault="00537191"/>
        </w:tc>
      </w:tr>
    </w:tbl>
    <w:p w:rsidR="00537191" w:rsidRDefault="00537191"/>
    <w:sectPr w:rsidR="00537191" w:rsidSect="005371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91"/>
    <w:rsid w:val="00354018"/>
    <w:rsid w:val="003B3915"/>
    <w:rsid w:val="00537191"/>
    <w:rsid w:val="00733975"/>
    <w:rsid w:val="00773EB3"/>
    <w:rsid w:val="007B556A"/>
    <w:rsid w:val="008F005F"/>
    <w:rsid w:val="009B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B28B"/>
  <w15:chartTrackingRefBased/>
  <w15:docId w15:val="{BBDA48BF-23B2-450F-9386-F10074AC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1">
    <w:name w:val="Stil1"/>
    <w:basedOn w:val="Normal"/>
    <w:autoRedefine/>
    <w:qFormat/>
    <w:rsid w:val="00773EB3"/>
  </w:style>
  <w:style w:type="table" w:styleId="Reetkatablice">
    <w:name w:val="Table Grid"/>
    <w:basedOn w:val="Obinatablica"/>
    <w:uiPriority w:val="39"/>
    <w:rsid w:val="0053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37191"/>
    <w:pPr>
      <w:ind w:left="720"/>
      <w:contextualSpacing/>
    </w:pPr>
  </w:style>
  <w:style w:type="paragraph" w:customStyle="1" w:styleId="paragraph">
    <w:name w:val="paragraph"/>
    <w:basedOn w:val="Normal"/>
    <w:rsid w:val="0053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normaltextrun">
    <w:name w:val="normaltextrun"/>
    <w:basedOn w:val="Zadanifontodlomka"/>
    <w:rsid w:val="00537191"/>
  </w:style>
  <w:style w:type="character" w:customStyle="1" w:styleId="eop">
    <w:name w:val="eop"/>
    <w:basedOn w:val="Zadanifontodlomka"/>
    <w:rsid w:val="0053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Pavlović-Šijanović</dc:creator>
  <cp:keywords/>
  <dc:description/>
  <cp:lastModifiedBy>Sanja Pavlović-Šijanović</cp:lastModifiedBy>
  <cp:revision>3</cp:revision>
  <dcterms:created xsi:type="dcterms:W3CDTF">2018-06-23T14:49:00Z</dcterms:created>
  <dcterms:modified xsi:type="dcterms:W3CDTF">2018-06-23T15:27:00Z</dcterms:modified>
</cp:coreProperties>
</file>